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7D0A83" w:rsidRPr="00A721D9" w:rsidTr="00A721D9">
        <w:tc>
          <w:tcPr>
            <w:tcW w:w="9396" w:type="dxa"/>
            <w:shd w:val="clear" w:color="auto" w:fill="FFC000"/>
          </w:tcPr>
          <w:p w:rsidR="007D0A83" w:rsidRPr="00A721D9" w:rsidRDefault="00A721D9" w:rsidP="00A721D9">
            <w:pPr>
              <w:pStyle w:val="NoSpacing"/>
              <w:jc w:val="center"/>
              <w:rPr>
                <w:rFonts w:ascii="Times New Roman" w:hAnsi="Times New Roman" w:cs="Times New Roman"/>
                <w:b/>
                <w:noProof/>
                <w:sz w:val="24"/>
                <w:szCs w:val="24"/>
              </w:rPr>
            </w:pPr>
            <w:r w:rsidRPr="00A721D9">
              <w:rPr>
                <w:rFonts w:ascii="Times New Roman" w:hAnsi="Times New Roman" w:cs="Times New Roman"/>
                <w:b/>
                <w:noProof/>
                <w:sz w:val="24"/>
                <w:szCs w:val="24"/>
              </w:rPr>
              <w:t>Римские императоры</w:t>
            </w:r>
          </w:p>
        </w:tc>
      </w:tr>
      <w:tr w:rsidR="007D0A83" w:rsidRPr="00FF413F" w:rsidTr="0035669A">
        <w:tc>
          <w:tcPr>
            <w:tcW w:w="9396" w:type="dxa"/>
          </w:tcPr>
          <w:p w:rsidR="007D0A83" w:rsidRDefault="007D0A83" w:rsidP="0035669A">
            <w:pPr>
              <w:shd w:val="clear" w:color="auto" w:fill="FFFFFF"/>
              <w:jc w:val="center"/>
              <w:rPr>
                <w:noProof/>
              </w:rPr>
            </w:pPr>
            <w:r w:rsidRPr="009D7868">
              <w:rPr>
                <w:noProof/>
              </w:rPr>
              <w:drawing>
                <wp:inline distT="0" distB="0" distL="0" distR="0" wp14:anchorId="384CD98F" wp14:editId="77431BD0">
                  <wp:extent cx="5372311" cy="4029234"/>
                  <wp:effectExtent l="0" t="0" r="0" b="9525"/>
                  <wp:docPr id="22" name="Picture 22" descr="Родовое дерево Юлиев-Клавдиев   Гай Юлий Цезарь Гай Юлий Цезарь Октавиан Август 27 до н.э.—14 н.э. Тиберий ветвь Неронов 14—37 гг Калигула ветвь Друзов 37—41 гг Клавдий племянник Тиберия 41—54 гг Нерон 54—68 г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одовое дерево Юлиев-Клавдиев   Гай Юлий Цезарь Гай Юлий Цезарь Октавиан Август 27 до н.э.—14 н.э. Тиберий ветвь Неронов 14—37 гг Калигула ветвь Друзов 37—41 гг Клавдий племянник Тиберия 41—54 гг Нерон 54—68 гг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2195" cy="4036647"/>
                          </a:xfrm>
                          <a:prstGeom prst="rect">
                            <a:avLst/>
                          </a:prstGeom>
                          <a:noFill/>
                          <a:ln>
                            <a:noFill/>
                          </a:ln>
                        </pic:spPr>
                      </pic:pic>
                    </a:graphicData>
                  </a:graphic>
                </wp:inline>
              </w:drawing>
            </w:r>
          </w:p>
        </w:tc>
      </w:tr>
      <w:tr w:rsidR="007D0A83" w:rsidRPr="00FF413F" w:rsidTr="0035669A">
        <w:tc>
          <w:tcPr>
            <w:tcW w:w="9396" w:type="dxa"/>
          </w:tcPr>
          <w:p w:rsidR="007D0A83" w:rsidRPr="009D7868" w:rsidRDefault="007D0A83" w:rsidP="0035669A">
            <w:pPr>
              <w:shd w:val="clear" w:color="auto" w:fill="FFFFFF"/>
              <w:jc w:val="center"/>
              <w:rPr>
                <w:noProof/>
              </w:rPr>
            </w:pPr>
            <w:r>
              <w:rPr>
                <w:noProof/>
              </w:rPr>
              <w:drawing>
                <wp:inline distT="0" distB="0" distL="0" distR="0" wp14:anchorId="648EE4BC" wp14:editId="58E9E8F8">
                  <wp:extent cx="5210175" cy="3907631"/>
                  <wp:effectExtent l="0" t="0" r="0" b="0"/>
                  <wp:docPr id="23" name="Picture 23" descr="ИМПЕРИЯ Лат. imperium власть , государство Одна из древнейших форм государственного устройства. Признаками Империи являются: высокая концентрация власти;  распространение ее на обширную территорию; значительный этнически и культурно разнородный состав населения; экспансионистские устремления элиты; мощный бюрократический аппарат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МПЕРИЯ Лат. imperium власть , государство Одна из древнейших форм государственного устройства. Признаками Империи являются: высокая концентрация власти;  распространение ее на обширную территорию; значительный этнически и культурно разнородный состав населения; экспансионистские устремления элиты; мощный бюрократический аппарат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8596" cy="3913947"/>
                          </a:xfrm>
                          <a:prstGeom prst="rect">
                            <a:avLst/>
                          </a:prstGeom>
                          <a:noFill/>
                          <a:ln>
                            <a:noFill/>
                          </a:ln>
                        </pic:spPr>
                      </pic:pic>
                    </a:graphicData>
                  </a:graphic>
                </wp:inline>
              </w:drawing>
            </w:r>
          </w:p>
        </w:tc>
      </w:tr>
      <w:tr w:rsidR="007D0A83" w:rsidRPr="00FF413F" w:rsidTr="0035669A">
        <w:tc>
          <w:tcPr>
            <w:tcW w:w="9396" w:type="dxa"/>
          </w:tcPr>
          <w:p w:rsidR="007D0A83" w:rsidRDefault="007D0A83" w:rsidP="0035669A">
            <w:pPr>
              <w:shd w:val="clear" w:color="auto" w:fill="FFFFFF"/>
              <w:jc w:val="center"/>
              <w:rPr>
                <w:noProof/>
              </w:rPr>
            </w:pPr>
            <w:r>
              <w:rPr>
                <w:noProof/>
              </w:rPr>
              <w:lastRenderedPageBreak/>
              <w:drawing>
                <wp:inline distT="0" distB="0" distL="0" distR="0" wp14:anchorId="209B68C8" wp14:editId="050F8FB6">
                  <wp:extent cx="5130800" cy="3848100"/>
                  <wp:effectExtent l="0" t="0" r="0" b="0"/>
                  <wp:docPr id="24" name="Picture 24" descr="ИМПЕРАТОР Лат.  imperātor «начальник», «властитель», в частности — «военачальник», «полководец», позже — «император» в современном смысле — титул монарха, главы государства (империи). Со времени римского императора Августа (27 г до н. э. — 14 г н. э.) и его преемников титул императора приобрёл монархический характер. Со времени императора Диоклетиана (284—305) во главе Римской империи почти всегда стояли два императора с титулами августов (их соправители носили титул цезарей). Из 92 римских императоров 36 достигли этого статуса благодаря службе в арм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МПЕРАТОР Лат.  imperātor «начальник», «властитель», в частности — «военачальник», «полководец», позже — «император» в современном смысле — титул монарха, главы государства (империи). Со времени римского императора Августа (27 г до н. э. — 14 г н. э.) и его преемников титул императора приобрёл монархический характер. Со времени императора Диоклетиана (284—305) во главе Римской империи почти всегда стояли два императора с титулами августов (их соправители носили титул цезарей). Из 92 римских императоров 36 достигли этого статуса благодаря службе в армии.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0800" cy="3848100"/>
                          </a:xfrm>
                          <a:prstGeom prst="rect">
                            <a:avLst/>
                          </a:prstGeom>
                          <a:noFill/>
                          <a:ln>
                            <a:noFill/>
                          </a:ln>
                        </pic:spPr>
                      </pic:pic>
                    </a:graphicData>
                  </a:graphic>
                </wp:inline>
              </w:drawing>
            </w:r>
          </w:p>
        </w:tc>
      </w:tr>
      <w:tr w:rsidR="007D0A83" w:rsidRPr="00FF413F" w:rsidTr="0035669A">
        <w:tc>
          <w:tcPr>
            <w:tcW w:w="9396" w:type="dxa"/>
          </w:tcPr>
          <w:p w:rsidR="007D0A83" w:rsidRDefault="007D0A83" w:rsidP="0035669A">
            <w:pPr>
              <w:shd w:val="clear" w:color="auto" w:fill="FFFFFF"/>
              <w:jc w:val="center"/>
              <w:rPr>
                <w:noProof/>
              </w:rPr>
            </w:pPr>
            <w:r>
              <w:rPr>
                <w:noProof/>
              </w:rPr>
              <w:drawing>
                <wp:inline distT="0" distB="0" distL="0" distR="0" wp14:anchorId="4108DE6F" wp14:editId="0C4A0D56">
                  <wp:extent cx="5194300" cy="3895725"/>
                  <wp:effectExtent l="0" t="0" r="6350" b="9525"/>
                  <wp:docPr id="25" name="Picture 25" descr="Юлии-Клавдии  — первая императорская династия в Древнем Риме, правившая с 27 до н. э. по 68 г., состоящая из нескольких римских родов, основным из которых был патрицианский род Клавди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Юлии-Клавдии  — первая императорская династия в Древнем Риме, правившая с 27 до н. э. по 68 г., состоящая из нескольких римских родов, основным из которых был патрицианский род Клавдией.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4300" cy="3895725"/>
                          </a:xfrm>
                          <a:prstGeom prst="rect">
                            <a:avLst/>
                          </a:prstGeom>
                          <a:noFill/>
                          <a:ln>
                            <a:noFill/>
                          </a:ln>
                        </pic:spPr>
                      </pic:pic>
                    </a:graphicData>
                  </a:graphic>
                </wp:inline>
              </w:drawing>
            </w:r>
          </w:p>
        </w:tc>
      </w:tr>
      <w:tr w:rsidR="007D0A83" w:rsidRPr="00FF413F" w:rsidTr="0035669A">
        <w:tc>
          <w:tcPr>
            <w:tcW w:w="9396" w:type="dxa"/>
          </w:tcPr>
          <w:p w:rsidR="007D0A83" w:rsidRDefault="007D0A83" w:rsidP="0035669A">
            <w:pPr>
              <w:shd w:val="clear" w:color="auto" w:fill="FFFFFF"/>
              <w:jc w:val="center"/>
              <w:rPr>
                <w:noProof/>
              </w:rPr>
            </w:pPr>
            <w:r>
              <w:rPr>
                <w:noProof/>
              </w:rPr>
              <w:lastRenderedPageBreak/>
              <w:drawing>
                <wp:inline distT="0" distB="0" distL="0" distR="0" wp14:anchorId="0FEE5AE3" wp14:editId="4621643F">
                  <wp:extent cx="5181600" cy="3886200"/>
                  <wp:effectExtent l="0" t="0" r="0" b="0"/>
                  <wp:docPr id="26" name="Picture 26" descr="Гай Юлий Цезарь  государственный и политический деятель, диктатор, полководец, писатель  РОДОНОЧАЛЬНИК ДИНАСТИИ Годы жизни:  12 июля 100 или 102 до н. э.— 15 марта 44 до н. э.  Убит на заседании сената    Деятельность Цезаря коренным образом изменила культурный и политический облик Западной Европы и оставила неизгладимый след в жизни следующих поколений европейце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ай Юлий Цезарь  государственный и политический деятель, диктатор, полководец, писатель  РОДОНОЧАЛЬНИК ДИНАСТИИ Годы жизни:  12 июля 100 или 102 до н. э.— 15 марта 44 до н. э.  Убит на заседании сената    Деятельность Цезаря коренным образом изменила культурный и политический облик Западной Европы и оставила неизгладимый след в жизни следующих поколений европейцев.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5932" cy="3889449"/>
                          </a:xfrm>
                          <a:prstGeom prst="rect">
                            <a:avLst/>
                          </a:prstGeom>
                          <a:noFill/>
                          <a:ln>
                            <a:noFill/>
                          </a:ln>
                        </pic:spPr>
                      </pic:pic>
                    </a:graphicData>
                  </a:graphic>
                </wp:inline>
              </w:drawing>
            </w:r>
          </w:p>
        </w:tc>
      </w:tr>
      <w:tr w:rsidR="007D0A83" w:rsidRPr="00FF413F" w:rsidTr="0035669A">
        <w:tc>
          <w:tcPr>
            <w:tcW w:w="9396" w:type="dxa"/>
          </w:tcPr>
          <w:p w:rsidR="007D0A83" w:rsidRDefault="007D0A83" w:rsidP="0035669A">
            <w:pPr>
              <w:shd w:val="clear" w:color="auto" w:fill="FFFFFF"/>
              <w:jc w:val="center"/>
              <w:rPr>
                <w:noProof/>
              </w:rPr>
            </w:pPr>
            <w:r>
              <w:rPr>
                <w:noProof/>
              </w:rPr>
              <w:drawing>
                <wp:inline distT="0" distB="0" distL="0" distR="0" wp14:anchorId="0A0F9E0E" wp14:editId="142F3869">
                  <wp:extent cx="5092700" cy="3819525"/>
                  <wp:effectExtent l="0" t="0" r="0" b="9525"/>
                  <wp:docPr id="27" name="Picture 27" descr="Гай Юлий Цезарь Обладал блестящими способностями военного стратега и тактика, одержал победу в сражениях гражданской войны и стал единовластным повелителем Pax Romana .  Начал реформирование римского общества и государства. Централизовал управление республикой - стал пожизненным диктатором.  Настаивал на том, чтобы его называли просто — Цезарь. Его убийство привело к возобновлению гражданских войн, закату Римской республики и зарождению Римской Империи, которую возглавил усыновлённый им Октавиан Август .  Позже многие монархи хотели связать себя с легендарным Цезарем. Так произошли нем.  Kaiser («кайзер»), а также русское понятие «царь» , являющееся термином, родственным слову «Цезар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ай Юлий Цезарь Обладал блестящими способностями военного стратега и тактика, одержал победу в сражениях гражданской войны и стал единовластным повелителем Pax Romana .  Начал реформирование римского общества и государства. Централизовал управление республикой - стал пожизненным диктатором.  Настаивал на том, чтобы его называли просто — Цезарь. Его убийство привело к возобновлению гражданских войн, закату Римской республики и зарождению Римской Империи, которую возглавил усыновлённый им Октавиан Август .  Позже многие монархи хотели связать себя с легендарным Цезарем. Так произошли нем.  Kaiser («кайзер»), а также русское понятие «царь» , являющееся термином, родственным слову «Цезарь».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2700" cy="3819525"/>
                          </a:xfrm>
                          <a:prstGeom prst="rect">
                            <a:avLst/>
                          </a:prstGeom>
                          <a:noFill/>
                          <a:ln>
                            <a:noFill/>
                          </a:ln>
                        </pic:spPr>
                      </pic:pic>
                    </a:graphicData>
                  </a:graphic>
                </wp:inline>
              </w:drawing>
            </w:r>
          </w:p>
        </w:tc>
      </w:tr>
      <w:tr w:rsidR="007D0A83" w:rsidRPr="00FF413F" w:rsidTr="0035669A">
        <w:tc>
          <w:tcPr>
            <w:tcW w:w="9396" w:type="dxa"/>
          </w:tcPr>
          <w:p w:rsidR="007D0A83" w:rsidRDefault="007D0A83" w:rsidP="0035669A">
            <w:pPr>
              <w:shd w:val="clear" w:color="auto" w:fill="FFFFFF"/>
              <w:jc w:val="center"/>
              <w:rPr>
                <w:noProof/>
              </w:rPr>
            </w:pPr>
            <w:r>
              <w:rPr>
                <w:noProof/>
              </w:rPr>
              <w:lastRenderedPageBreak/>
              <w:drawing>
                <wp:inline distT="0" distB="0" distL="0" distR="0" wp14:anchorId="7293C5E5" wp14:editId="2A1BD369">
                  <wp:extent cx="5219700" cy="3914775"/>
                  <wp:effectExtent l="0" t="0" r="0" b="9525"/>
                  <wp:docPr id="28" name="Picture 28" descr="В 44 до н.э.  Гай Юлий Цезарь Октавиан Август  Гай Октавий Фурин после усыновления (по завещанию)   1-Й РИМСКИЙ ИМПЕРАТОР Годы жизни : 23 сентября 63 до н. э., Рим  — 19 августа 14 н. э., Нола  Годы правления : 16 января 27 до н. э.  — 19 августа 14 н. э. Умер естественной смертью Приход к власти :  Как приёмный сын по завещанию (и внучатый племянник) Юлия Цезаря, после вооруженной борьбы Политика : римский политический деятель, основатель принципата (с именем Imperator Caesar Augustus, с 16 января 27 до н. э.), Великий понтифик с 12 до н. э., Отец отечества со 2 до н. э., ежегодный консул с 31 до н. э., цензор 29 до н. э., внучатый племянник Цезаря, усыновлённый им в завещ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 44 до н.э.  Гай Юлий Цезарь Октавиан Август  Гай Октавий Фурин после усыновления (по завещанию)   1-Й РИМСКИЙ ИМПЕРАТОР Годы жизни : 23 сентября 63 до н. э., Рим  — 19 августа 14 н. э., Нола  Годы правления : 16 января 27 до н. э.  — 19 августа 14 н. э. Умер естественной смертью Приход к власти :  Как приёмный сын по завещанию (и внучатый племянник) Юлия Цезаря, после вооруженной борьбы Политика : римский политический деятель, основатель принципата (с именем Imperator Caesar Augustus, с 16 января 27 до н. э.), Великий понтифик с 12 до н. э., Отец отечества со 2 до н. э., ежегодный консул с 31 до н. э., цензор 29 до н. э., внучатый племянник Цезаря, усыновлённый им в завещании.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3914775"/>
                          </a:xfrm>
                          <a:prstGeom prst="rect">
                            <a:avLst/>
                          </a:prstGeom>
                          <a:noFill/>
                          <a:ln>
                            <a:noFill/>
                          </a:ln>
                        </pic:spPr>
                      </pic:pic>
                    </a:graphicData>
                  </a:graphic>
                </wp:inline>
              </w:drawing>
            </w:r>
          </w:p>
        </w:tc>
      </w:tr>
      <w:tr w:rsidR="007D0A83" w:rsidRPr="00FF413F" w:rsidTr="0035669A">
        <w:tc>
          <w:tcPr>
            <w:tcW w:w="9396" w:type="dxa"/>
          </w:tcPr>
          <w:p w:rsidR="007D0A83" w:rsidRDefault="007D0A83" w:rsidP="0035669A">
            <w:pPr>
              <w:shd w:val="clear" w:color="auto" w:fill="FFFFFF"/>
              <w:jc w:val="center"/>
              <w:rPr>
                <w:noProof/>
              </w:rPr>
            </w:pPr>
            <w:r>
              <w:rPr>
                <w:noProof/>
              </w:rPr>
              <w:drawing>
                <wp:inline distT="0" distB="0" distL="0" distR="0" wp14:anchorId="088A284F" wp14:editId="373904EA">
                  <wp:extent cx="5133975" cy="3850481"/>
                  <wp:effectExtent l="0" t="0" r="0" b="0"/>
                  <wp:docPr id="29" name="Picture 29" descr="после усыновления в 4 году  Тиберий  Юлий Цезарь Август  Тиберий Клавдий Нерон    Основная ветвь династии род Клавдиев - ветвь Неронов  Годы жизни:  16 ноября 42 год до н. э., Рим — 16 марта 37 , Мизенский мыс  Годы правления: 2-й РИМСКИЙ ИМПЕРАТОР С  19 августа 14 ПО 16 марта 37, цезарь с 4 года, официальный наследник Августа — с 6 года Задушен подушкой  префектом  преторианцев Макроном  Приход к власти:  Как приёмный сын (и пасынок) Октавиана Августа .  Политика: прославленный военачальни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осле усыновления в 4 году  Тиберий  Юлий Цезарь Август  Тиберий Клавдий Нерон    Основная ветвь династии род Клавдиев - ветвь Неронов  Годы жизни:  16 ноября 42 год до н. э., Рим — 16 марта 37 , Мизенский мыс  Годы правления: 2-й РИМСКИЙ ИМПЕРАТОР С  19 августа 14 ПО 16 марта 37, цезарь с 4 года, официальный наследник Августа — с 6 года Задушен подушкой  префектом  преторианцев Макроном  Приход к власти:  Как приёмный сын (и пасынок) Октавиана Августа .  Политика: прославленный военачальник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1212" cy="3863409"/>
                          </a:xfrm>
                          <a:prstGeom prst="rect">
                            <a:avLst/>
                          </a:prstGeom>
                          <a:noFill/>
                          <a:ln>
                            <a:noFill/>
                          </a:ln>
                        </pic:spPr>
                      </pic:pic>
                    </a:graphicData>
                  </a:graphic>
                </wp:inline>
              </w:drawing>
            </w:r>
          </w:p>
        </w:tc>
      </w:tr>
      <w:tr w:rsidR="007D0A83" w:rsidRPr="00FF413F" w:rsidTr="0035669A">
        <w:tc>
          <w:tcPr>
            <w:tcW w:w="9396" w:type="dxa"/>
          </w:tcPr>
          <w:p w:rsidR="007D0A83" w:rsidRDefault="007D0A83" w:rsidP="0035669A">
            <w:pPr>
              <w:shd w:val="clear" w:color="auto" w:fill="FFFFFF"/>
              <w:jc w:val="center"/>
              <w:rPr>
                <w:noProof/>
              </w:rPr>
            </w:pPr>
            <w:r>
              <w:rPr>
                <w:noProof/>
              </w:rPr>
              <w:lastRenderedPageBreak/>
              <w:drawing>
                <wp:inline distT="0" distB="0" distL="0" distR="0" wp14:anchorId="217E50EA" wp14:editId="05F2D490">
                  <wp:extent cx="5184986" cy="3888740"/>
                  <wp:effectExtent l="0" t="0" r="0" b="0"/>
                  <wp:docPr id="21" name="Picture 21" descr="Калигула  первый император ветви Друзов  Гай Юлий Цезарь Август Германик, известен под агноменом  Кали́гула  Вторая ветвь династии рода Клавдиев Неронов – ветвь Друзов Годы жизни:  31 августа 12, Анций  —  24 января 41, Рим   Годы правления:  3-й РИМСКИЙ ИМПЕРАТОР  С  18 марта 37 ПО 24 января 41, цезарь и наследник Тиберия с 31,  Приход к власти:  Как приёмный внук (и внучатый племянник) Тиберия (правнук Октавиана Августа по женской линии).   Политика: Прославился своим сумасбродным, жестоким и развратным характером. В 41 году был убит в результате удавшегося заговора преторианцев, во главе с Кассием Хере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лигула  первый император ветви Друзов  Гай Юлий Цезарь Август Германик, известен под агноменом  Кали́гула  Вторая ветвь династии рода Клавдиев Неронов – ветвь Друзов Годы жизни:  31 августа 12, Анций  —  24 января 41, Рим   Годы правления:  3-й РИМСКИЙ ИМПЕРАТОР  С  18 марта 37 ПО 24 января 41, цезарь и наследник Тиберия с 31,  Приход к власти:  Как приёмный внук (и внучатый племянник) Тиберия (правнук Октавиана Августа по женской линии).   Политика: Прославился своим сумасбродным, жестоким и развратным характером. В 41 году был убит в результате удавшегося заговора преторианцев, во главе с Кассием Хереей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0943" cy="3893208"/>
                          </a:xfrm>
                          <a:prstGeom prst="rect">
                            <a:avLst/>
                          </a:prstGeom>
                          <a:noFill/>
                          <a:ln>
                            <a:noFill/>
                          </a:ln>
                        </pic:spPr>
                      </pic:pic>
                    </a:graphicData>
                  </a:graphic>
                </wp:inline>
              </w:drawing>
            </w:r>
          </w:p>
        </w:tc>
      </w:tr>
      <w:tr w:rsidR="007D0A83" w:rsidRPr="00FF413F" w:rsidTr="0035669A">
        <w:tc>
          <w:tcPr>
            <w:tcW w:w="9396" w:type="dxa"/>
          </w:tcPr>
          <w:p w:rsidR="007D0A83" w:rsidRDefault="007D0A83" w:rsidP="0035669A">
            <w:pPr>
              <w:shd w:val="clear" w:color="auto" w:fill="FFFFFF"/>
              <w:jc w:val="center"/>
              <w:rPr>
                <w:noProof/>
              </w:rPr>
            </w:pPr>
            <w:r>
              <w:rPr>
                <w:noProof/>
              </w:rPr>
              <w:drawing>
                <wp:inline distT="0" distB="0" distL="0" distR="0" wp14:anchorId="4FD14A97" wp14:editId="2B275820">
                  <wp:extent cx="5238961" cy="3929221"/>
                  <wp:effectExtent l="0" t="0" r="0" b="0"/>
                  <wp:docPr id="19" name="Picture 19" descr="Клавдий  Тиберий Клавдий Друз с 4 по 42 годы — Тиберий Клавдий Нерон Германик, позже — Тиберий Клавдий Цезарь Август Германик  Годы жизни: 1 августа 10, Лугдун  — 13 октября 54, Рим  Годы правления:  РИМСКИЙ ИМПЕРАТОР из династии Юлиев-Клавдиев с 24 января 41 — ПО 13 октября 54, Отравлен своей женой Агриппиной Младшей  Приход к власти : Как племянник Тиберия  Политика: считался умственно неполноценным, однако получил власть после убийства преторианцами своего племянника, Калигул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лавдий  Тиберий Клавдий Друз с 4 по 42 годы — Тиберий Клавдий Нерон Германик, позже — Тиберий Клавдий Цезарь Август Германик  Годы жизни: 1 августа 10, Лугдун  — 13 октября 54, Рим  Годы правления:  РИМСКИЙ ИМПЕРАТОР из династии Юлиев-Клавдиев с 24 января 41 — ПО 13 октября 54, Отравлен своей женой Агриппиной Младшей  Приход к власти : Как племянник Тиберия  Политика: считался умственно неполноценным, однако получил власть после убийства преторианцами своего племянника, Калигулы.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3505" cy="3940129"/>
                          </a:xfrm>
                          <a:prstGeom prst="rect">
                            <a:avLst/>
                          </a:prstGeom>
                          <a:noFill/>
                          <a:ln>
                            <a:noFill/>
                          </a:ln>
                        </pic:spPr>
                      </pic:pic>
                    </a:graphicData>
                  </a:graphic>
                </wp:inline>
              </w:drawing>
            </w:r>
          </w:p>
        </w:tc>
      </w:tr>
      <w:tr w:rsidR="007D0A83" w:rsidRPr="00FF413F" w:rsidTr="0035669A">
        <w:tc>
          <w:tcPr>
            <w:tcW w:w="9396" w:type="dxa"/>
          </w:tcPr>
          <w:p w:rsidR="007D0A83" w:rsidRDefault="007D0A83" w:rsidP="0035669A">
            <w:pPr>
              <w:shd w:val="clear" w:color="auto" w:fill="FFFFFF"/>
              <w:jc w:val="center"/>
              <w:rPr>
                <w:noProof/>
              </w:rPr>
            </w:pPr>
            <w:r>
              <w:rPr>
                <w:noProof/>
              </w:rPr>
              <w:lastRenderedPageBreak/>
              <w:drawing>
                <wp:inline distT="0" distB="0" distL="0" distR="0" wp14:anchorId="1F6C923A" wp14:editId="2332834E">
                  <wp:extent cx="5477086" cy="4107815"/>
                  <wp:effectExtent l="0" t="0" r="9525" b="6985"/>
                  <wp:docPr id="17" name="Picture 17" descr="После 54 г  Нерон  Клавдий Цезарь Август Германик  Луций Домиций Агенобарб после усыновления в 50 году  — Нерон Клавдий Цезарь Друз Германик  ПОСЛЕДНИЙ РИМСКИЙ ИМПЕРАТОР ИЗ ДИНАСТИ ЮЛИЕВ-КЛАВДИЕВ Годы жизни:  15 декабря 37, Анций   —  9 июня 68, Рим   Годы правления:  13 октября 54 — 9 июня 68  Покончил с собой после перехода власти к Гальбе .   Приход к власти:  Как приёмный сын (и пасынок) Клавдия   Полный титул к моменту смерти: Нерон Клавдий Цезарь Август Германик, Великий понтифик, наделён властью трибуна 14 раз, властью императора 13 раз, пятикратный консул, Отец отечеств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сле 54 г  Нерон  Клавдий Цезарь Август Германик  Луций Домиций Агенобарб после усыновления в 50 году  — Нерон Клавдий Цезарь Друз Германик  ПОСЛЕДНИЙ РИМСКИЙ ИМПЕРАТОР ИЗ ДИНАСТИ ЮЛИЕВ-КЛАВДИЕВ Годы жизни:  15 декабря 37, Анций   —  9 июня 68, Рим   Годы правления:  13 октября 54 — 9 июня 68  Покончил с собой после перехода власти к Гальбе .   Приход к власти:  Как приёмный сын (и пасынок) Клавдия   Полный титул к моменту смерти: Нерон Клавдий Цезарь Август Германик, Великий понтифик, наделён властью трибуна 14 раз, властью императора 13 раз, пятикратный консул, Отец отечества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2140" cy="4111606"/>
                          </a:xfrm>
                          <a:prstGeom prst="rect">
                            <a:avLst/>
                          </a:prstGeom>
                          <a:noFill/>
                          <a:ln>
                            <a:noFill/>
                          </a:ln>
                        </pic:spPr>
                      </pic:pic>
                    </a:graphicData>
                  </a:graphic>
                </wp:inline>
              </w:drawing>
            </w:r>
          </w:p>
        </w:tc>
      </w:tr>
      <w:tr w:rsidR="007D0A83" w:rsidRPr="00A12EA6" w:rsidTr="0035669A">
        <w:tc>
          <w:tcPr>
            <w:tcW w:w="9396" w:type="dxa"/>
          </w:tcPr>
          <w:p w:rsidR="007D0A83" w:rsidRPr="00A12EA6" w:rsidRDefault="007D0A83" w:rsidP="0035669A">
            <w:pPr>
              <w:shd w:val="clear" w:color="auto" w:fill="FFFFFF"/>
              <w:rPr>
                <w:rFonts w:ascii="Times New Roman" w:hAnsi="Times New Roman" w:cs="Times New Roman"/>
                <w:b/>
                <w:noProof/>
                <w:sz w:val="24"/>
                <w:szCs w:val="24"/>
              </w:rPr>
            </w:pPr>
            <w:r w:rsidRPr="00A12EA6">
              <w:rPr>
                <w:rFonts w:ascii="Times New Roman" w:hAnsi="Times New Roman" w:cs="Times New Roman"/>
                <w:b/>
                <w:noProof/>
                <w:sz w:val="24"/>
                <w:szCs w:val="24"/>
              </w:rPr>
              <w:t>https://multiurok.ru/files/rimskie-imperatory.html</w:t>
            </w:r>
          </w:p>
        </w:tc>
      </w:tr>
    </w:tbl>
    <w:p w:rsidR="002E55A0" w:rsidRDefault="002E55A0"/>
    <w:p w:rsidR="00C66A92" w:rsidRPr="009D04D1" w:rsidRDefault="00C66A92" w:rsidP="00C66A92">
      <w:pPr>
        <w:jc w:val="center"/>
        <w:rPr>
          <w:rFonts w:ascii="Arial" w:hAnsi="Arial" w:cs="Arial"/>
          <w:color w:val="0000CC"/>
          <w:sz w:val="15"/>
          <w:szCs w:val="15"/>
        </w:rPr>
      </w:pP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3pt;height:23pt" o:button="t">
            <v:imagedata r:id="rId17" r:href="rId18"/>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p>
    <w:tbl>
      <w:tblPr>
        <w:tblStyle w:val="TableGrid1"/>
        <w:tblW w:w="0" w:type="auto"/>
        <w:shd w:val="clear" w:color="auto" w:fill="00B050"/>
        <w:tblLook w:val="04A0" w:firstRow="1" w:lastRow="0" w:firstColumn="1" w:lastColumn="0" w:noHBand="0" w:noVBand="1"/>
      </w:tblPr>
      <w:tblGrid>
        <w:gridCol w:w="1838"/>
      </w:tblGrid>
      <w:tr w:rsidR="00C66A92" w:rsidRPr="009D04D1" w:rsidTr="0058776E">
        <w:tc>
          <w:tcPr>
            <w:tcW w:w="1838" w:type="dxa"/>
            <w:shd w:val="clear" w:color="auto" w:fill="00B050"/>
          </w:tcPr>
          <w:p w:rsidR="00C66A92" w:rsidRPr="009D04D1" w:rsidRDefault="00C66A92" w:rsidP="0058776E">
            <w:pPr>
              <w:jc w:val="center"/>
              <w:rPr>
                <w:b/>
              </w:rPr>
            </w:pPr>
            <w:r w:rsidRPr="009D04D1">
              <w:rPr>
                <w:b/>
              </w:rPr>
              <w:t>C</w:t>
            </w:r>
            <w:r w:rsidRPr="009D04D1">
              <w:rPr>
                <w:b/>
                <w:lang w:val="en"/>
              </w:rPr>
              <w:t>ompiler FLN</w:t>
            </w:r>
          </w:p>
        </w:tc>
      </w:tr>
    </w:tbl>
    <w:p w:rsidR="00C66A92" w:rsidRDefault="00C66A92">
      <w:bookmarkStart w:id="0" w:name="_GoBack"/>
      <w:bookmarkEnd w:id="0"/>
    </w:p>
    <w:sectPr w:rsidR="00C66A92">
      <w:headerReference w:type="default" r:id="rId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0B2" w:rsidRDefault="006150B2" w:rsidP="007D0A83">
      <w:pPr>
        <w:spacing w:after="0" w:line="240" w:lineRule="auto"/>
      </w:pPr>
      <w:r>
        <w:separator/>
      </w:r>
    </w:p>
  </w:endnote>
  <w:endnote w:type="continuationSeparator" w:id="0">
    <w:p w:rsidR="006150B2" w:rsidRDefault="006150B2" w:rsidP="007D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0B2" w:rsidRDefault="006150B2" w:rsidP="007D0A83">
      <w:pPr>
        <w:spacing w:after="0" w:line="240" w:lineRule="auto"/>
      </w:pPr>
      <w:r>
        <w:separator/>
      </w:r>
    </w:p>
  </w:footnote>
  <w:footnote w:type="continuationSeparator" w:id="0">
    <w:p w:rsidR="006150B2" w:rsidRDefault="006150B2" w:rsidP="007D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163702"/>
      <w:docPartObj>
        <w:docPartGallery w:val="Page Numbers (Top of Page)"/>
        <w:docPartUnique/>
      </w:docPartObj>
    </w:sdtPr>
    <w:sdtEndPr>
      <w:rPr>
        <w:noProof/>
      </w:rPr>
    </w:sdtEndPr>
    <w:sdtContent>
      <w:p w:rsidR="007D0A83" w:rsidRDefault="007D0A83">
        <w:pPr>
          <w:pStyle w:val="Header"/>
          <w:jc w:val="right"/>
        </w:pPr>
        <w:r>
          <w:fldChar w:fldCharType="begin"/>
        </w:r>
        <w:r>
          <w:instrText xml:space="preserve"> PAGE   \* MERGEFORMAT </w:instrText>
        </w:r>
        <w:r>
          <w:fldChar w:fldCharType="separate"/>
        </w:r>
        <w:r w:rsidR="00C66A92">
          <w:rPr>
            <w:noProof/>
          </w:rPr>
          <w:t>5</w:t>
        </w:r>
        <w:r>
          <w:rPr>
            <w:noProof/>
          </w:rPr>
          <w:fldChar w:fldCharType="end"/>
        </w:r>
      </w:p>
    </w:sdtContent>
  </w:sdt>
  <w:p w:rsidR="007D0A83" w:rsidRDefault="007D0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AE"/>
    <w:rsid w:val="00275961"/>
    <w:rsid w:val="002E55A0"/>
    <w:rsid w:val="006150B2"/>
    <w:rsid w:val="006E6441"/>
    <w:rsid w:val="007D0A83"/>
    <w:rsid w:val="00A721D9"/>
    <w:rsid w:val="00C66A92"/>
    <w:rsid w:val="00CE57E3"/>
    <w:rsid w:val="00E33CAE"/>
    <w:rsid w:val="00EB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0225"/>
  <w15:chartTrackingRefBased/>
  <w15:docId w15:val="{0BCBA215-468D-44FC-AB6E-21056526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A83"/>
    <w:pPr>
      <w:tabs>
        <w:tab w:val="center" w:pos="4703"/>
        <w:tab w:val="right" w:pos="9406"/>
      </w:tabs>
      <w:spacing w:after="0" w:line="240" w:lineRule="auto"/>
    </w:pPr>
  </w:style>
  <w:style w:type="character" w:customStyle="1" w:styleId="HeaderChar">
    <w:name w:val="Header Char"/>
    <w:basedOn w:val="DefaultParagraphFont"/>
    <w:link w:val="Header"/>
    <w:uiPriority w:val="99"/>
    <w:rsid w:val="007D0A83"/>
  </w:style>
  <w:style w:type="paragraph" w:styleId="Footer">
    <w:name w:val="footer"/>
    <w:basedOn w:val="Normal"/>
    <w:link w:val="FooterChar"/>
    <w:uiPriority w:val="99"/>
    <w:unhideWhenUsed/>
    <w:rsid w:val="007D0A83"/>
    <w:pPr>
      <w:tabs>
        <w:tab w:val="center" w:pos="4703"/>
        <w:tab w:val="right" w:pos="9406"/>
      </w:tabs>
      <w:spacing w:after="0" w:line="240" w:lineRule="auto"/>
    </w:pPr>
  </w:style>
  <w:style w:type="character" w:customStyle="1" w:styleId="FooterChar">
    <w:name w:val="Footer Char"/>
    <w:basedOn w:val="DefaultParagraphFont"/>
    <w:link w:val="Footer"/>
    <w:uiPriority w:val="99"/>
    <w:rsid w:val="007D0A83"/>
  </w:style>
  <w:style w:type="paragraph" w:styleId="NoSpacing">
    <w:name w:val="No Spacing"/>
    <w:uiPriority w:val="1"/>
    <w:qFormat/>
    <w:rsid w:val="00A721D9"/>
    <w:pPr>
      <w:spacing w:after="0" w:line="240" w:lineRule="auto"/>
    </w:pPr>
  </w:style>
  <w:style w:type="table" w:customStyle="1" w:styleId="TableGrid1">
    <w:name w:val="Table Grid1"/>
    <w:basedOn w:val="TableNormal"/>
    <w:next w:val="TableGrid"/>
    <w:uiPriority w:val="39"/>
    <w:rsid w:val="00C6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http://t0.gstatic.com/images?q=tbn:ANd9GcTDT1jpfS6n_Y4NmsXFnf0dV2uAk854tEHeOSaIXPxUCt7qxHu5xaSaZ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3358</Words>
  <Characters>19143</Characters>
  <Application>Microsoft Office Word</Application>
  <DocSecurity>0</DocSecurity>
  <Lines>159</Lines>
  <Paragraphs>44</Paragraphs>
  <ScaleCrop>false</ScaleCrop>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2024-05-11T03:47:00Z</dcterms:created>
  <dcterms:modified xsi:type="dcterms:W3CDTF">2024-05-29T05:44:00Z</dcterms:modified>
</cp:coreProperties>
</file>